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04387" w14:textId="77777777" w:rsidR="006D3AF1" w:rsidRDefault="006D3AF1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0D8083" wp14:editId="020807A5">
            <wp:extent cx="242887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7C71" w14:textId="77777777" w:rsidR="0089288A" w:rsidRPr="006D3AF1" w:rsidRDefault="006D3AF1" w:rsidP="006D3AF1">
      <w:pPr>
        <w:jc w:val="center"/>
        <w:rPr>
          <w:b/>
          <w:sz w:val="32"/>
        </w:rPr>
      </w:pPr>
      <w:r w:rsidRPr="006D3AF1">
        <w:rPr>
          <w:b/>
          <w:sz w:val="32"/>
        </w:rPr>
        <w:t>City of Ravenswood</w:t>
      </w:r>
    </w:p>
    <w:p w14:paraId="67F1D231" w14:textId="56A2E0AC" w:rsidR="006D3AF1" w:rsidRPr="006D3AF1" w:rsidRDefault="00CE7294" w:rsidP="006D3AF1">
      <w:pPr>
        <w:jc w:val="center"/>
        <w:rPr>
          <w:b/>
          <w:sz w:val="32"/>
        </w:rPr>
      </w:pPr>
      <w:r>
        <w:rPr>
          <w:b/>
          <w:sz w:val="32"/>
        </w:rPr>
        <w:t xml:space="preserve">‘Special </w:t>
      </w:r>
      <w:r w:rsidR="00CA50D2">
        <w:rPr>
          <w:b/>
          <w:sz w:val="32"/>
        </w:rPr>
        <w:t>Call ‘Planning</w:t>
      </w:r>
      <w:r w:rsidR="006D3AF1" w:rsidRPr="006D3AF1">
        <w:rPr>
          <w:b/>
          <w:sz w:val="32"/>
        </w:rPr>
        <w:t xml:space="preserve"> Com</w:t>
      </w:r>
      <w:bookmarkStart w:id="0" w:name="_GoBack"/>
      <w:bookmarkEnd w:id="0"/>
      <w:r w:rsidR="006D3AF1" w:rsidRPr="006D3AF1">
        <w:rPr>
          <w:b/>
          <w:sz w:val="32"/>
        </w:rPr>
        <w:t>mission Agenda</w:t>
      </w:r>
    </w:p>
    <w:p w14:paraId="43198528" w14:textId="220A6C96" w:rsidR="006D3AF1" w:rsidRPr="00D83211" w:rsidRDefault="00BB6450" w:rsidP="00D83211">
      <w:pPr>
        <w:jc w:val="center"/>
        <w:rPr>
          <w:b/>
          <w:sz w:val="32"/>
        </w:rPr>
      </w:pPr>
      <w:r>
        <w:rPr>
          <w:b/>
          <w:sz w:val="32"/>
        </w:rPr>
        <w:t xml:space="preserve">October </w:t>
      </w:r>
      <w:r w:rsidR="00CE7294">
        <w:rPr>
          <w:b/>
          <w:sz w:val="32"/>
        </w:rPr>
        <w:t>31</w:t>
      </w:r>
      <w:r>
        <w:rPr>
          <w:b/>
          <w:sz w:val="32"/>
        </w:rPr>
        <w:t>,</w:t>
      </w:r>
      <w:r w:rsidR="006D3AF1" w:rsidRPr="006D3AF1">
        <w:rPr>
          <w:b/>
          <w:sz w:val="32"/>
        </w:rPr>
        <w:t xml:space="preserve"> 202</w:t>
      </w:r>
      <w:r w:rsidR="00DE052E">
        <w:rPr>
          <w:b/>
          <w:sz w:val="32"/>
        </w:rPr>
        <w:t>4</w:t>
      </w:r>
      <w:r w:rsidR="006D3AF1" w:rsidRPr="006D3AF1">
        <w:rPr>
          <w:b/>
          <w:sz w:val="32"/>
        </w:rPr>
        <w:t xml:space="preserve"> – 6p</w:t>
      </w:r>
    </w:p>
    <w:p w14:paraId="451623D3" w14:textId="77777777" w:rsidR="006D3AF1" w:rsidRPr="006D3AF1" w:rsidRDefault="006D3AF1" w:rsidP="006D3AF1">
      <w:pPr>
        <w:pStyle w:val="ListParagraph"/>
        <w:numPr>
          <w:ilvl w:val="0"/>
          <w:numId w:val="1"/>
        </w:numPr>
        <w:rPr>
          <w:b/>
          <w:sz w:val="28"/>
        </w:rPr>
      </w:pPr>
      <w:r w:rsidRPr="006D3AF1">
        <w:rPr>
          <w:b/>
          <w:sz w:val="28"/>
        </w:rPr>
        <w:t>Pledge of Allegiance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D693CC0" w14:textId="77777777" w:rsidR="006D3AF1" w:rsidRPr="006D3AF1" w:rsidRDefault="006D3AF1" w:rsidP="006D3AF1">
      <w:pPr>
        <w:pStyle w:val="ListParagraph"/>
        <w:ind w:left="1440"/>
        <w:rPr>
          <w:b/>
          <w:sz w:val="28"/>
        </w:rPr>
      </w:pPr>
    </w:p>
    <w:p w14:paraId="51552962" w14:textId="289C0F43" w:rsidR="0050156C" w:rsidRDefault="006D3AF1" w:rsidP="0050156C">
      <w:pPr>
        <w:pStyle w:val="ListParagraph"/>
        <w:numPr>
          <w:ilvl w:val="0"/>
          <w:numId w:val="1"/>
        </w:numPr>
        <w:rPr>
          <w:b/>
          <w:sz w:val="28"/>
        </w:rPr>
      </w:pPr>
      <w:r w:rsidRPr="006D3AF1">
        <w:rPr>
          <w:b/>
          <w:sz w:val="28"/>
        </w:rPr>
        <w:t>Roll Call</w:t>
      </w:r>
      <w:r w:rsidR="0050156C">
        <w:rPr>
          <w:b/>
          <w:sz w:val="28"/>
        </w:rPr>
        <w:t xml:space="preserve"> – Ritchie, Akers, Casey, Fox, Greening, Salser, Cady, Carmichael</w:t>
      </w:r>
      <w:r w:rsidR="00CE3169">
        <w:rPr>
          <w:b/>
          <w:sz w:val="28"/>
        </w:rPr>
        <w:t xml:space="preserve"> – </w:t>
      </w:r>
    </w:p>
    <w:p w14:paraId="12739871" w14:textId="77777777" w:rsidR="0050156C" w:rsidRPr="0050156C" w:rsidRDefault="0050156C" w:rsidP="0050156C">
      <w:pPr>
        <w:rPr>
          <w:b/>
          <w:sz w:val="28"/>
        </w:rPr>
      </w:pPr>
    </w:p>
    <w:p w14:paraId="1C89CF67" w14:textId="5D881C01" w:rsidR="006D3AF1" w:rsidRPr="00CE7294" w:rsidRDefault="006D3AF1" w:rsidP="00CE7294">
      <w:pPr>
        <w:pStyle w:val="ListParagraph"/>
        <w:numPr>
          <w:ilvl w:val="0"/>
          <w:numId w:val="1"/>
        </w:numPr>
        <w:rPr>
          <w:b/>
          <w:sz w:val="28"/>
        </w:rPr>
      </w:pPr>
      <w:r w:rsidRPr="006D3AF1">
        <w:rPr>
          <w:b/>
          <w:sz w:val="28"/>
        </w:rPr>
        <w:t>Public Forum</w:t>
      </w:r>
      <w:r w:rsidR="00EA31DE">
        <w:rPr>
          <w:b/>
          <w:sz w:val="28"/>
        </w:rPr>
        <w:t xml:space="preserve"> - </w:t>
      </w:r>
    </w:p>
    <w:p w14:paraId="6DE67031" w14:textId="77777777" w:rsidR="006D3AF1" w:rsidRPr="00DE052E" w:rsidRDefault="006D3AF1" w:rsidP="00DE052E">
      <w:pPr>
        <w:rPr>
          <w:b/>
          <w:sz w:val="28"/>
        </w:rPr>
      </w:pPr>
    </w:p>
    <w:p w14:paraId="2A6DB0CB" w14:textId="39687DD8" w:rsidR="00DE052E" w:rsidRPr="000B37B8" w:rsidRDefault="006D3AF1" w:rsidP="006D3AF1">
      <w:pPr>
        <w:pStyle w:val="ListParagraph"/>
        <w:numPr>
          <w:ilvl w:val="0"/>
          <w:numId w:val="1"/>
        </w:numPr>
        <w:rPr>
          <w:b/>
          <w:color w:val="FF0000"/>
          <w:sz w:val="28"/>
        </w:rPr>
      </w:pPr>
      <w:r w:rsidRPr="00BB6450">
        <w:rPr>
          <w:b/>
          <w:sz w:val="28"/>
        </w:rPr>
        <w:t>Building Permit(s) Status</w:t>
      </w:r>
      <w:r w:rsidR="00CD3DD7">
        <w:rPr>
          <w:b/>
          <w:sz w:val="28"/>
        </w:rPr>
        <w:tab/>
      </w:r>
    </w:p>
    <w:p w14:paraId="291DFCE9" w14:textId="77777777" w:rsidR="000B37B8" w:rsidRPr="000B37B8" w:rsidRDefault="000B37B8" w:rsidP="000B37B8">
      <w:pPr>
        <w:pStyle w:val="ListParagraph"/>
        <w:rPr>
          <w:b/>
          <w:color w:val="FF0000"/>
          <w:sz w:val="28"/>
        </w:rPr>
      </w:pPr>
    </w:p>
    <w:p w14:paraId="78B093AB" w14:textId="28361A64" w:rsidR="000B37B8" w:rsidRDefault="00BB6450" w:rsidP="000B37B8">
      <w:pPr>
        <w:pStyle w:val="ListParagraph"/>
        <w:numPr>
          <w:ilvl w:val="1"/>
          <w:numId w:val="1"/>
        </w:numPr>
        <w:rPr>
          <w:b/>
          <w:sz w:val="28"/>
        </w:rPr>
      </w:pPr>
      <w:r w:rsidRPr="00BB6450">
        <w:rPr>
          <w:b/>
          <w:sz w:val="28"/>
        </w:rPr>
        <w:t xml:space="preserve"> </w:t>
      </w:r>
      <w:r w:rsidR="00CE7294">
        <w:rPr>
          <w:b/>
          <w:sz w:val="28"/>
        </w:rPr>
        <w:t xml:space="preserve">Review Land Use Application – Variance Request </w:t>
      </w:r>
    </w:p>
    <w:p w14:paraId="3E9F42C6" w14:textId="3E183C72" w:rsidR="00CE7294" w:rsidRPr="00BB6450" w:rsidRDefault="00CE7294" w:rsidP="00CE7294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 xml:space="preserve">505 Mulberry Street </w:t>
      </w:r>
    </w:p>
    <w:p w14:paraId="6E7E3E5F" w14:textId="4A046582" w:rsidR="006D3AF1" w:rsidRPr="000B37B8" w:rsidRDefault="00CD3DD7" w:rsidP="00DE052E">
      <w:pPr>
        <w:rPr>
          <w:b/>
          <w:color w:val="FF0000"/>
          <w:sz w:val="28"/>
        </w:rPr>
      </w:pPr>
      <w:r w:rsidRPr="00D51647">
        <w:rPr>
          <w:b/>
          <w:sz w:val="28"/>
        </w:rPr>
        <w:tab/>
      </w:r>
      <w:r w:rsidRPr="00D51647">
        <w:rPr>
          <w:b/>
          <w:sz w:val="28"/>
        </w:rPr>
        <w:tab/>
      </w:r>
      <w:r w:rsidRPr="00D51647">
        <w:rPr>
          <w:b/>
          <w:sz w:val="28"/>
        </w:rPr>
        <w:tab/>
      </w:r>
    </w:p>
    <w:p w14:paraId="10D5B273" w14:textId="7F8B19A0" w:rsidR="006D3AF1" w:rsidRDefault="00BB6450" w:rsidP="0036106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Land Use Code Revision</w:t>
      </w:r>
      <w:r w:rsidR="00CD3DD7">
        <w:rPr>
          <w:b/>
          <w:sz w:val="28"/>
        </w:rPr>
        <w:tab/>
      </w:r>
      <w:r w:rsidR="00CD3DD7">
        <w:rPr>
          <w:b/>
          <w:sz w:val="28"/>
        </w:rPr>
        <w:tab/>
      </w:r>
      <w:r w:rsidR="00CD3DD7">
        <w:rPr>
          <w:b/>
          <w:sz w:val="28"/>
        </w:rPr>
        <w:tab/>
      </w:r>
      <w:r w:rsidR="00CD3DD7">
        <w:rPr>
          <w:b/>
          <w:sz w:val="28"/>
        </w:rPr>
        <w:tab/>
      </w:r>
      <w:r w:rsidR="00CD3DD7">
        <w:rPr>
          <w:b/>
          <w:sz w:val="28"/>
        </w:rPr>
        <w:tab/>
      </w:r>
    </w:p>
    <w:p w14:paraId="132DEC11" w14:textId="77177767" w:rsidR="000B37B8" w:rsidRPr="00BB6450" w:rsidRDefault="00BB6450" w:rsidP="00BB6450">
      <w:pPr>
        <w:pStyle w:val="ListParagraph"/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 xml:space="preserve">Review of proposed Revised Land Use Code Documents </w:t>
      </w:r>
    </w:p>
    <w:p w14:paraId="34D5F3EA" w14:textId="77777777" w:rsidR="000B37B8" w:rsidRDefault="000B37B8" w:rsidP="000B37B8">
      <w:pPr>
        <w:pStyle w:val="ListParagraph"/>
        <w:ind w:left="2520"/>
        <w:rPr>
          <w:b/>
          <w:sz w:val="28"/>
        </w:rPr>
      </w:pPr>
    </w:p>
    <w:p w14:paraId="3EF4C3A4" w14:textId="2EB85B1F" w:rsidR="000B37B8" w:rsidRPr="000B37B8" w:rsidRDefault="000B37B8" w:rsidP="000B37B8">
      <w:pPr>
        <w:ind w:firstLine="720"/>
        <w:rPr>
          <w:b/>
          <w:sz w:val="28"/>
        </w:rPr>
      </w:pPr>
      <w:r>
        <w:rPr>
          <w:b/>
          <w:sz w:val="28"/>
        </w:rPr>
        <w:t>VII.</w:t>
      </w:r>
      <w:r>
        <w:rPr>
          <w:b/>
          <w:sz w:val="28"/>
        </w:rPr>
        <w:tab/>
      </w:r>
      <w:r w:rsidRPr="000B37B8">
        <w:rPr>
          <w:b/>
          <w:sz w:val="28"/>
        </w:rPr>
        <w:t>Adjournment</w:t>
      </w:r>
    </w:p>
    <w:p w14:paraId="6170C9A6" w14:textId="77777777" w:rsidR="000B37B8" w:rsidRPr="0090491D" w:rsidRDefault="000B37B8" w:rsidP="000B37B8">
      <w:pPr>
        <w:pStyle w:val="ListParagraph"/>
        <w:numPr>
          <w:ilvl w:val="0"/>
          <w:numId w:val="3"/>
        </w:numPr>
        <w:rPr>
          <w:b/>
          <w:sz w:val="28"/>
        </w:rPr>
      </w:pPr>
    </w:p>
    <w:p w14:paraId="0EFFBDE4" w14:textId="3E8CA127" w:rsidR="00D51647" w:rsidRDefault="00D51647" w:rsidP="000B37B8">
      <w:pPr>
        <w:pStyle w:val="ListParagraph"/>
        <w:rPr>
          <w:b/>
          <w:sz w:val="28"/>
        </w:rPr>
      </w:pPr>
    </w:p>
    <w:p w14:paraId="340F1CA7" w14:textId="77777777" w:rsidR="000B37B8" w:rsidRPr="000B37B8" w:rsidRDefault="000B37B8" w:rsidP="000B37B8">
      <w:pPr>
        <w:pStyle w:val="ListParagraph"/>
        <w:rPr>
          <w:b/>
          <w:sz w:val="28"/>
        </w:rPr>
      </w:pPr>
    </w:p>
    <w:p w14:paraId="712BA90F" w14:textId="77777777" w:rsidR="006D3AF1" w:rsidRPr="006D3AF1" w:rsidRDefault="006D3AF1" w:rsidP="006D3AF1">
      <w:pPr>
        <w:pStyle w:val="ListParagraph"/>
        <w:rPr>
          <w:b/>
          <w:sz w:val="28"/>
        </w:rPr>
      </w:pPr>
    </w:p>
    <w:p w14:paraId="61BD24E9" w14:textId="77777777" w:rsidR="006D3AF1" w:rsidRDefault="006D3AF1" w:rsidP="006D3AF1">
      <w:pPr>
        <w:jc w:val="center"/>
        <w:rPr>
          <w:b/>
        </w:rPr>
      </w:pPr>
    </w:p>
    <w:p w14:paraId="303DFC86" w14:textId="77777777" w:rsidR="006D3AF1" w:rsidRPr="006D3AF1" w:rsidRDefault="006D3AF1" w:rsidP="006D3AF1">
      <w:pPr>
        <w:jc w:val="center"/>
        <w:rPr>
          <w:b/>
        </w:rPr>
      </w:pPr>
    </w:p>
    <w:sectPr w:rsidR="006D3AF1" w:rsidRPr="006D3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42EA"/>
    <w:multiLevelType w:val="hybridMultilevel"/>
    <w:tmpl w:val="DCDEE9A0"/>
    <w:lvl w:ilvl="0" w:tplc="ED3491F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25503F"/>
    <w:multiLevelType w:val="hybridMultilevel"/>
    <w:tmpl w:val="AF503174"/>
    <w:lvl w:ilvl="0" w:tplc="35321D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55606"/>
    <w:multiLevelType w:val="hybridMultilevel"/>
    <w:tmpl w:val="5100D3C4"/>
    <w:lvl w:ilvl="0" w:tplc="488445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F1"/>
    <w:rsid w:val="000B37B8"/>
    <w:rsid w:val="00162857"/>
    <w:rsid w:val="001B0F66"/>
    <w:rsid w:val="001C5B5B"/>
    <w:rsid w:val="00282D95"/>
    <w:rsid w:val="00361065"/>
    <w:rsid w:val="0050156C"/>
    <w:rsid w:val="0055658D"/>
    <w:rsid w:val="005E4E31"/>
    <w:rsid w:val="006D3AF1"/>
    <w:rsid w:val="0089288A"/>
    <w:rsid w:val="0090491D"/>
    <w:rsid w:val="00BB6450"/>
    <w:rsid w:val="00BE2498"/>
    <w:rsid w:val="00CA50D2"/>
    <w:rsid w:val="00CD3DD7"/>
    <w:rsid w:val="00CE3169"/>
    <w:rsid w:val="00CE7294"/>
    <w:rsid w:val="00CE7542"/>
    <w:rsid w:val="00D51647"/>
    <w:rsid w:val="00D83211"/>
    <w:rsid w:val="00DE052E"/>
    <w:rsid w:val="00EA31DE"/>
    <w:rsid w:val="00F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065"/>
  <w15:chartTrackingRefBased/>
  <w15:docId w15:val="{BCBF3247-47F1-48AA-B776-34E178C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CD6D72929144C953BDD8236972AA6" ma:contentTypeVersion="14" ma:contentTypeDescription="Crée un document." ma:contentTypeScope="" ma:versionID="98ccd71e038e9539693a76e669739698">
  <xsd:schema xmlns:xsd="http://www.w3.org/2001/XMLSchema" xmlns:xs="http://www.w3.org/2001/XMLSchema" xmlns:p="http://schemas.microsoft.com/office/2006/metadata/properties" xmlns:ns3="59d0a446-15d7-4a8c-a55b-97fac3f61133" targetNamespace="http://schemas.microsoft.com/office/2006/metadata/properties" ma:root="true" ma:fieldsID="19f83080ad031b13d279f868ca5b3fad" ns3:_="">
    <xsd:import namespace="59d0a446-15d7-4a8c-a55b-97fac3f61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0a446-15d7-4a8c-a55b-97fac3f6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74402-97E3-442F-9B5F-AF2098E6A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3DC20-31AA-4144-9205-BDFBFDC4BD7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59d0a446-15d7-4a8c-a55b-97fac3f61133"/>
  </ds:schemaRefs>
</ds:datastoreItem>
</file>

<file path=customXml/itemProps3.xml><?xml version="1.0" encoding="utf-8"?>
<ds:datastoreItem xmlns:ds="http://schemas.openxmlformats.org/officeDocument/2006/customXml" ds:itemID="{DBA5615A-CD63-41F1-87A6-165C248D5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0a446-15d7-4a8c-a55b-97fac3f61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Constellium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Todd</dc:creator>
  <cp:keywords/>
  <dc:description/>
  <cp:lastModifiedBy>Ritchie, Todd</cp:lastModifiedBy>
  <cp:revision>3</cp:revision>
  <cp:lastPrinted>2023-02-15T14:44:00Z</cp:lastPrinted>
  <dcterms:created xsi:type="dcterms:W3CDTF">2024-10-28T13:29:00Z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0x010100697CD6D72929144C953BDD8236972AA6</vt:lpwstr>
  </property>
</Properties>
</file>