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FA695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5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>June 5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Pr="00756C36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Sue Quillen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Bloxton,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D19C8" w:rsidRPr="004D1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 Debi Lang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</w:p>
    <w:p w:rsidR="00624F13" w:rsidRDefault="008B027E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Drew and Debi they have raised enough money for 18 flags for the downtown area. </w:t>
      </w:r>
    </w:p>
    <w:p w:rsidR="00FA6953" w:rsidRDefault="00FA6953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53" w:rsidRDefault="00FA6953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Morrison gave a report on the numbers for May 2018</w:t>
      </w:r>
    </w:p>
    <w:p w:rsidR="00FA6953" w:rsidRDefault="00FA6953" w:rsidP="004D1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 Kemper asked for the pool roof to be fixed as soon as possible.</w:t>
      </w:r>
    </w:p>
    <w:p w:rsidR="004B5EF3" w:rsidRPr="00AF28AA" w:rsidRDefault="004B5EF3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F2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 w:rsidR="005A0E29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A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158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8B027E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3AC" w:rsidRDefault="008143AC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12B" w:rsidRPr="00C85A99" w:rsidRDefault="002C412B" w:rsidP="002C412B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624F13" w:rsidRPr="00FA6953" w:rsidRDefault="004D19C8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>Lang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moved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D86236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Certification of the Municipal Election Results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9C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>Recorder Quillen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 w:rsidR="00D86236">
        <w:rPr>
          <w:rFonts w:ascii="Times New Roman" w:eastAsia="Times New Roman" w:hAnsi="Times New Roman" w:cs="Times New Roman"/>
          <w:sz w:val="24"/>
          <w:szCs w:val="24"/>
        </w:rPr>
        <w:t xml:space="preserve"> members voting Yes Motion Approved. </w:t>
      </w:r>
    </w:p>
    <w:p w:rsidR="00FA6953" w:rsidRPr="00FA6953" w:rsidRDefault="00FA6953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maintenance department garbage disposal contract </w:t>
      </w:r>
      <w:r w:rsidRPr="00FA6953">
        <w:rPr>
          <w:rFonts w:ascii="Times New Roman" w:eastAsia="Times New Roman" w:hAnsi="Times New Roman" w:cs="Times New Roman"/>
          <w:b/>
          <w:sz w:val="24"/>
          <w:szCs w:val="24"/>
        </w:rPr>
        <w:t>Second by Councilor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FA6953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6953" w:rsidRDefault="00FA6953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Bloxton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Maintenance Employee new hire Curtis Raines </w:t>
      </w:r>
      <w:r w:rsidRPr="00FA6953">
        <w:rPr>
          <w:rFonts w:ascii="Times New Roman" w:eastAsia="Times New Roman" w:hAnsi="Times New Roman" w:cs="Times New Roman"/>
          <w:b/>
          <w:sz w:val="24"/>
          <w:szCs w:val="24"/>
        </w:rPr>
        <w:t>Second by Councilor Lang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FA6953" w:rsidRDefault="00FA6953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a job opening in the Maintenance Department </w:t>
      </w:r>
      <w:r w:rsidRPr="00FA6953">
        <w:rPr>
          <w:rFonts w:ascii="Times New Roman" w:eastAsia="Times New Roman" w:hAnsi="Times New Roman" w:cs="Times New Roman"/>
          <w:b/>
          <w:sz w:val="24"/>
          <w:szCs w:val="24"/>
        </w:rPr>
        <w:t>Second by Recorder Quillen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114BBA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114BBA" w:rsidRPr="00114BBA" w:rsidRDefault="00114BBA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Councilor Tucker moved </w:t>
      </w:r>
      <w:r>
        <w:rPr>
          <w:rFonts w:ascii="Times New Roman" w:eastAsia="Times New Roman" w:hAnsi="Times New Roman" w:cs="Times New Roman"/>
          <w:sz w:val="24"/>
          <w:szCs w:val="24"/>
        </w:rPr>
        <w:t>to approve the Das</w:t>
      </w:r>
      <w:r w:rsidR="00626B9D">
        <w:rPr>
          <w:rFonts w:ascii="Times New Roman" w:eastAsia="Times New Roman" w:hAnsi="Times New Roman" w:cs="Times New Roman"/>
          <w:sz w:val="24"/>
          <w:szCs w:val="24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for Diabetes 5K </w:t>
      </w:r>
      <w:r w:rsidRPr="00114BBA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114BBA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4BBA" w:rsidRPr="00114BBA" w:rsidRDefault="00114BBA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Bloxton moved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$4000.00 to Ohio River Festival For sponsorship of the fireworks </w:t>
      </w:r>
      <w:r w:rsidRPr="00114BBA">
        <w:rPr>
          <w:rFonts w:ascii="Times New Roman" w:eastAsia="Times New Roman" w:hAnsi="Times New Roman" w:cs="Times New Roman"/>
          <w:b/>
          <w:sz w:val="24"/>
          <w:szCs w:val="24"/>
        </w:rPr>
        <w:t>Second by Recorder Quillen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114BBA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BBA" w:rsidRPr="00114BBA" w:rsidRDefault="00114BBA" w:rsidP="004D19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on Pool fills all decided to stay with the policy in place no pool fills or adjustments for pool fills. </w:t>
      </w:r>
    </w:p>
    <w:p w:rsidR="00114BBA" w:rsidRDefault="00114BBA" w:rsidP="0011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BBA" w:rsidRDefault="00114BBA" w:rsidP="0011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Councilor Bloxton move to go into Executive Session for reason of contract Negotiations and Personnel Second by Councilor Tucker all members voting Yes Council entered Executive Session at 7:41 p.m. </w:t>
      </w:r>
    </w:p>
    <w:p w:rsidR="00114BBA" w:rsidRDefault="00114BBA" w:rsidP="0011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Councilor Tucker moved to exit Executive Session  Second by Councilor Lang all members Voting Yes Council resumed regular session 7:53 p.m. </w:t>
      </w:r>
    </w:p>
    <w:p w:rsidR="00114BBA" w:rsidRDefault="00114BBA" w:rsidP="00114B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BBA" w:rsidRPr="00114BBA" w:rsidRDefault="00114BBA" w:rsidP="00114BB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Miller Special Council Agreement for Opioid Litigation First Reading no Action </w:t>
      </w:r>
    </w:p>
    <w:p w:rsidR="00114BBA" w:rsidRPr="00114BBA" w:rsidRDefault="00114BBA" w:rsidP="00114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093" w:rsidRPr="00624F13" w:rsidRDefault="00E04093" w:rsidP="00624F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86236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C5D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9494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416D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Councilor Fox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26"/>
  </w:num>
  <w:num w:numId="5">
    <w:abstractNumId w:val="6"/>
  </w:num>
  <w:num w:numId="6">
    <w:abstractNumId w:val="1"/>
  </w:num>
  <w:num w:numId="7">
    <w:abstractNumId w:val="24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5"/>
  </w:num>
  <w:num w:numId="15">
    <w:abstractNumId w:val="16"/>
  </w:num>
  <w:num w:numId="16">
    <w:abstractNumId w:val="23"/>
  </w:num>
  <w:num w:numId="17">
    <w:abstractNumId w:val="10"/>
  </w:num>
  <w:num w:numId="18">
    <w:abstractNumId w:val="19"/>
  </w:num>
  <w:num w:numId="19">
    <w:abstractNumId w:val="9"/>
  </w:num>
  <w:num w:numId="20">
    <w:abstractNumId w:val="20"/>
  </w:num>
  <w:num w:numId="21">
    <w:abstractNumId w:val="0"/>
  </w:num>
  <w:num w:numId="22">
    <w:abstractNumId w:val="18"/>
  </w:num>
  <w:num w:numId="23">
    <w:abstractNumId w:val="17"/>
  </w:num>
  <w:num w:numId="24">
    <w:abstractNumId w:val="13"/>
  </w:num>
  <w:num w:numId="25">
    <w:abstractNumId w:val="22"/>
  </w:num>
  <w:num w:numId="26">
    <w:abstractNumId w:val="25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24F13"/>
    <w:rsid w:val="00626B9D"/>
    <w:rsid w:val="006464E5"/>
    <w:rsid w:val="006559D0"/>
    <w:rsid w:val="00657ECC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72BD2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3</cp:revision>
  <cp:lastPrinted>2018-06-15T13:39:00Z</cp:lastPrinted>
  <dcterms:created xsi:type="dcterms:W3CDTF">2018-06-15T13:39:00Z</dcterms:created>
  <dcterms:modified xsi:type="dcterms:W3CDTF">2018-06-19T22:34:00Z</dcterms:modified>
</cp:coreProperties>
</file>